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E27C" w14:textId="77777777" w:rsidR="00876B01" w:rsidRPr="002D5211" w:rsidRDefault="00876B01" w:rsidP="00876B01">
      <w:pPr>
        <w:jc w:val="center"/>
        <w:rPr>
          <w:b/>
          <w:sz w:val="32"/>
          <w:szCs w:val="32"/>
        </w:rPr>
      </w:pPr>
      <w:r w:rsidRPr="003E3E04">
        <w:rPr>
          <w:b/>
          <w:sz w:val="32"/>
          <w:szCs w:val="32"/>
        </w:rPr>
        <w:t xml:space="preserve">University of Delaware Teacher Candidate Capstone Clinical Experience </w:t>
      </w:r>
      <w:r>
        <w:rPr>
          <w:b/>
          <w:sz w:val="32"/>
          <w:szCs w:val="32"/>
        </w:rPr>
        <w:t>Formative</w:t>
      </w:r>
      <w:r w:rsidRPr="003E3E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Observation Form</w:t>
      </w:r>
      <w:r w:rsidRPr="002B60A5">
        <w:rPr>
          <w:b/>
          <w:sz w:val="32"/>
          <w:szCs w:val="32"/>
        </w:rPr>
        <w:t>: Secondary English</w:t>
      </w:r>
    </w:p>
    <w:p w14:paraId="0D8B7E40" w14:textId="77777777" w:rsidR="00876B01" w:rsidRPr="00C525E0" w:rsidRDefault="00876B01" w:rsidP="00876B01">
      <w:pPr>
        <w:rPr>
          <w:sz w:val="18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876B01" w:rsidRPr="00DF4487" w14:paraId="3F9CC33E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1080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Teacher Candidate: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E1A1" w14:textId="2A9EDCCA" w:rsidR="00876B01" w:rsidRPr="00DF4487" w:rsidRDefault="006B465D" w:rsidP="00876B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Observation</w:t>
            </w:r>
            <w:r w:rsidRPr="00DF4487">
              <w:rPr>
                <w:sz w:val="20"/>
              </w:rPr>
              <w:t xml:space="preserve"> Date</w:t>
            </w:r>
            <w:r>
              <w:rPr>
                <w:sz w:val="20"/>
              </w:rPr>
              <w:t xml:space="preserve"> and Time</w:t>
            </w:r>
            <w:r w:rsidRPr="00DF4487">
              <w:rPr>
                <w:sz w:val="20"/>
              </w:rPr>
              <w:t>:</w:t>
            </w:r>
          </w:p>
        </w:tc>
      </w:tr>
      <w:tr w:rsidR="00876B01" w:rsidRPr="00DF4487" w14:paraId="1A18407C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EE9F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Observer</w:t>
            </w:r>
            <w:r w:rsidRPr="00DF4487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4671" w14:textId="42C62EA5" w:rsidR="00876B01" w:rsidRPr="00DF4487" w:rsidRDefault="006B465D" w:rsidP="00876B0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Clinical Educator:</w:t>
            </w:r>
          </w:p>
        </w:tc>
      </w:tr>
      <w:tr w:rsidR="00876B01" w:rsidRPr="00DF4487" w14:paraId="579C8802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89F3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UD Supervisor/Field Instructor: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EBE5" w14:textId="6255F494" w:rsidR="00876B01" w:rsidRPr="00DF4487" w:rsidRDefault="006B465D" w:rsidP="00876B0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Subject:</w:t>
            </w:r>
          </w:p>
        </w:tc>
      </w:tr>
      <w:tr w:rsidR="00876B01" w:rsidRPr="00DF4487" w14:paraId="053ABEEF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8043" w14:textId="32D93DE3" w:rsidR="00876B01" w:rsidRPr="00DF4487" w:rsidRDefault="006B465D" w:rsidP="00876B0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Grade Level: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8FF0" w14:textId="4BA5318C" w:rsidR="00876B01" w:rsidRPr="00DF4487" w:rsidRDefault="006B465D" w:rsidP="00876B0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Number of Students:</w:t>
            </w:r>
          </w:p>
        </w:tc>
      </w:tr>
    </w:tbl>
    <w:p w14:paraId="73D3F451" w14:textId="77777777" w:rsidR="00876B01" w:rsidRDefault="00876B01" w:rsidP="00876B01">
      <w:pPr>
        <w:rPr>
          <w:b/>
          <w:sz w:val="20"/>
        </w:rPr>
      </w:pPr>
    </w:p>
    <w:p w14:paraId="2550CDD9" w14:textId="77777777" w:rsidR="00876B01" w:rsidRDefault="00876B01" w:rsidP="00876B01">
      <w:pPr>
        <w:tabs>
          <w:tab w:val="center" w:pos="5760"/>
        </w:tabs>
        <w:rPr>
          <w:sz w:val="18"/>
        </w:rPr>
      </w:pPr>
      <w:r w:rsidRPr="00C525E0">
        <w:rPr>
          <w:sz w:val="18"/>
        </w:rPr>
        <w:tab/>
      </w:r>
    </w:p>
    <w:p w14:paraId="05E8C1D3" w14:textId="77777777" w:rsidR="00B9313D" w:rsidRDefault="00B9313D" w:rsidP="00B931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079"/>
      </w:tblGrid>
      <w:tr w:rsidR="00B9313D" w:rsidRPr="00DF4487" w14:paraId="042BCB53" w14:textId="77777777" w:rsidTr="00245274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4D607C77" w14:textId="492F0AC6" w:rsidR="00B9313D" w:rsidRDefault="00B9313D" w:rsidP="00245274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RATING SCALE</w:t>
            </w:r>
          </w:p>
          <w:p w14:paraId="0993BFA5" w14:textId="77777777" w:rsidR="00B9313D" w:rsidRPr="00DF4487" w:rsidRDefault="00B9313D" w:rsidP="00245274">
            <w:pPr>
              <w:keepNext/>
              <w:jc w:val="center"/>
              <w:rPr>
                <w:b/>
                <w:sz w:val="20"/>
              </w:rPr>
            </w:pPr>
            <w:r w:rsidRPr="0023718E">
              <w:rPr>
                <w:i/>
                <w:sz w:val="20"/>
              </w:rPr>
              <w:t>Please see rubric to determine ratings.</w:t>
            </w:r>
          </w:p>
        </w:tc>
      </w:tr>
      <w:tr w:rsidR="00B9313D" w:rsidRPr="00DF4487" w14:paraId="11C797E8" w14:textId="77777777" w:rsidTr="00245274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1F23F357" w14:textId="77777777" w:rsidR="00B9313D" w:rsidRPr="00DF4487" w:rsidRDefault="00B9313D" w:rsidP="00245274">
            <w:pPr>
              <w:keepNext/>
              <w:spacing w:before="60"/>
              <w:jc w:val="center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413B0F52" w14:textId="77777777" w:rsidR="00B9313D" w:rsidRPr="00EA370F" w:rsidRDefault="00B9313D" w:rsidP="00245274">
            <w:pPr>
              <w:rPr>
                <w:b/>
                <w:bCs/>
                <w:sz w:val="20"/>
              </w:rPr>
            </w:pPr>
            <w:r w:rsidRPr="00EA370F">
              <w:rPr>
                <w:b/>
                <w:bCs/>
                <w:sz w:val="20"/>
              </w:rPr>
              <w:t>Rarely</w:t>
            </w:r>
          </w:p>
        </w:tc>
      </w:tr>
      <w:tr w:rsidR="00B9313D" w:rsidRPr="00DF4487" w14:paraId="07854832" w14:textId="77777777" w:rsidTr="00245274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311B4DF6" w14:textId="77777777" w:rsidR="00B9313D" w:rsidRPr="00DF4487" w:rsidRDefault="00B9313D" w:rsidP="00245274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7F8AB66C" w14:textId="77777777" w:rsidR="00B9313D" w:rsidRPr="00EA370F" w:rsidRDefault="00B9313D" w:rsidP="00245274">
            <w:pPr>
              <w:rPr>
                <w:b/>
                <w:bCs/>
                <w:sz w:val="20"/>
              </w:rPr>
            </w:pPr>
            <w:r w:rsidRPr="00EA370F">
              <w:rPr>
                <w:b/>
                <w:bCs/>
                <w:sz w:val="20"/>
              </w:rPr>
              <w:t>Sometimes, but not consistently</w:t>
            </w:r>
          </w:p>
        </w:tc>
      </w:tr>
      <w:tr w:rsidR="00B9313D" w:rsidRPr="00DF4487" w14:paraId="3AFFBA7C" w14:textId="77777777" w:rsidTr="00245274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1F2F5C7D" w14:textId="77777777" w:rsidR="00B9313D" w:rsidRPr="00DF4487" w:rsidRDefault="00B9313D" w:rsidP="00245274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76FBF555" w14:textId="77777777" w:rsidR="00B9313D" w:rsidRPr="00EA370F" w:rsidRDefault="00B9313D" w:rsidP="00245274">
            <w:pPr>
              <w:rPr>
                <w:b/>
                <w:bCs/>
                <w:sz w:val="20"/>
              </w:rPr>
            </w:pPr>
            <w:r w:rsidRPr="00EA370F">
              <w:rPr>
                <w:b/>
                <w:bCs/>
                <w:sz w:val="20"/>
              </w:rPr>
              <w:t xml:space="preserve">Consistently </w:t>
            </w:r>
          </w:p>
        </w:tc>
      </w:tr>
      <w:tr w:rsidR="00B9313D" w:rsidRPr="00DF4487" w14:paraId="40F2BA51" w14:textId="77777777" w:rsidTr="00245274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7FA20394" w14:textId="19939BBE" w:rsidR="00B9313D" w:rsidRPr="00DF4487" w:rsidRDefault="00B9313D" w:rsidP="00245274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N</w:t>
            </w:r>
            <w:r w:rsidR="00016C36">
              <w:rPr>
                <w:sz w:val="20"/>
              </w:rPr>
              <w:t>/</w:t>
            </w:r>
            <w:r w:rsidRPr="00DF4487">
              <w:rPr>
                <w:sz w:val="20"/>
              </w:rPr>
              <w:t>A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570517C" w14:textId="77777777" w:rsidR="00B9313D" w:rsidRPr="000966B8" w:rsidRDefault="00B9313D" w:rsidP="00245274">
            <w:pPr>
              <w:rPr>
                <w:b/>
                <w:bCs/>
                <w:sz w:val="20"/>
              </w:rPr>
            </w:pPr>
            <w:r w:rsidRPr="000966B8">
              <w:rPr>
                <w:b/>
                <w:bCs/>
                <w:sz w:val="20"/>
              </w:rPr>
              <w:t>No behaviors related to this indicator observed</w:t>
            </w:r>
          </w:p>
        </w:tc>
      </w:tr>
    </w:tbl>
    <w:p w14:paraId="3AE29F13" w14:textId="77777777" w:rsidR="00B9313D" w:rsidRDefault="00B9313D" w:rsidP="00B9313D"/>
    <w:p w14:paraId="22FD7A17" w14:textId="77777777" w:rsidR="00B9313D" w:rsidRDefault="00B9313D" w:rsidP="00B93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280"/>
        <w:gridCol w:w="4682"/>
      </w:tblGrid>
      <w:tr w:rsidR="00B9313D" w14:paraId="7F11F03C" w14:textId="77777777" w:rsidTr="00245274">
        <w:tc>
          <w:tcPr>
            <w:tcW w:w="6228" w:type="dxa"/>
            <w:gridSpan w:val="2"/>
          </w:tcPr>
          <w:p w14:paraId="71418431" w14:textId="6193C979" w:rsidR="00B9313D" w:rsidRDefault="00B9313D" w:rsidP="0024527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PROFESSIONALISM</w:t>
            </w:r>
            <w:r w:rsidR="001D7D28">
              <w:rPr>
                <w:b/>
                <w:sz w:val="20"/>
                <w:szCs w:val="20"/>
              </w:rPr>
              <w:t>: DISPOSITIONS</w:t>
            </w:r>
          </w:p>
          <w:p w14:paraId="797942B5" w14:textId="77777777" w:rsidR="00B9313D" w:rsidRDefault="00B9313D" w:rsidP="00245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3C012426" w14:textId="77777777" w:rsidR="00B9313D" w:rsidRPr="00993A8D" w:rsidRDefault="00B9313D" w:rsidP="00245274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12D48C2A" w14:textId="77777777" w:rsidR="00B9313D" w:rsidRPr="00E51C21" w:rsidRDefault="00B9313D" w:rsidP="00245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9313D" w14:paraId="644E5CDE" w14:textId="77777777" w:rsidTr="00245274">
        <w:tc>
          <w:tcPr>
            <w:tcW w:w="828" w:type="dxa"/>
            <w:tcBorders>
              <w:right w:val="nil"/>
            </w:tcBorders>
          </w:tcPr>
          <w:p w14:paraId="6E3A2ADA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488ACD2E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0FEE2B6A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3F0442D8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2185414C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1026B882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38811A09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4BD097B2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1C586BFF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0733D16F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69F640D9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722C782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7C4C97AC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21638C56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030B739F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695F4CF6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8186E09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2C4212A2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7DD18FA3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6B8068A8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383BEC65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6DE89FCD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104775C2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07D57BD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039BB359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073C0DF7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25F06BCA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1363DA8F" w14:textId="77777777" w:rsidR="00B9313D" w:rsidRPr="00876B01" w:rsidRDefault="00B9313D" w:rsidP="0024527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78C45FEF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Pr="00876B0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Demonstrates commitment to the belief that all learners can achieve by persisting in helping each learner reach his/her full potential.</w:t>
            </w:r>
          </w:p>
          <w:p w14:paraId="20A158AD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68D39A45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PR2. Exhibits enthusiasm, initiative, and a positive attitude </w:t>
            </w:r>
          </w:p>
          <w:p w14:paraId="18D23677" w14:textId="77777777" w:rsidR="00B9313D" w:rsidRPr="00834BAD" w:rsidRDefault="00B9313D" w:rsidP="00245274">
            <w:pPr>
              <w:rPr>
                <w:sz w:val="20"/>
                <w:szCs w:val="20"/>
              </w:rPr>
            </w:pPr>
          </w:p>
          <w:p w14:paraId="53802E33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PR3. Respects and considers the input and contributions of families, colleagues, and other professionals in understanding and supporting each learner’s development</w:t>
            </w:r>
          </w:p>
          <w:p w14:paraId="7779327D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7F92EF0D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PR4. Respects learners as individuals with differing personal and family backgrounds, and with varying skills, abilities, perspectives, talents, and interests; he/she is committed to using this information to plan effective instruction</w:t>
            </w:r>
          </w:p>
          <w:p w14:paraId="42E9B97D" w14:textId="77777777" w:rsidR="00B9313D" w:rsidRPr="00993A8D" w:rsidRDefault="00B9313D" w:rsidP="00245274">
            <w:pPr>
              <w:rPr>
                <w:sz w:val="20"/>
                <w:szCs w:val="20"/>
              </w:rPr>
            </w:pPr>
          </w:p>
          <w:p w14:paraId="1B7DBC51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PR5. Takes responsibility for his/her learners’ learning and uses ongoing analysis and reflection using current research, education, and policy to improve his/her planning and practice</w:t>
            </w:r>
          </w:p>
          <w:p w14:paraId="41AE22FA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5080A976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PR6. Reflects on constructive criticism and guidance, and appropriately modifies his/her behavior or practice</w:t>
            </w:r>
          </w:p>
          <w:p w14:paraId="72F1E922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4589B251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PR7. Demonstrates the ethical use of assessment and assessment data to identify learners’ strengths and needs (e.g., shares learner data appropriately)</w:t>
            </w:r>
          </w:p>
          <w:p w14:paraId="4E8A95BB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359F0BA3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PR8. Demonstrates professionalism by being on time; representing him/herself appropriately through dress, language, and communications, including social media; and meeting deadlines</w:t>
            </w:r>
          </w:p>
          <w:p w14:paraId="318E4ADA" w14:textId="77777777" w:rsidR="00B9313D" w:rsidRPr="00E51C21" w:rsidRDefault="00B9313D" w:rsidP="00245274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3ADA507B" w14:textId="77777777" w:rsidR="00B9313D" w:rsidRDefault="00B9313D" w:rsidP="00245274"/>
        </w:tc>
      </w:tr>
    </w:tbl>
    <w:p w14:paraId="4C58CE22" w14:textId="77777777" w:rsidR="00B9313D" w:rsidRPr="00C525E0" w:rsidRDefault="00B9313D" w:rsidP="00876B01">
      <w:pPr>
        <w:tabs>
          <w:tab w:val="center" w:pos="5760"/>
        </w:tabs>
        <w:rPr>
          <w:sz w:val="18"/>
        </w:rPr>
      </w:pPr>
    </w:p>
    <w:p w14:paraId="51A111B1" w14:textId="77777777" w:rsidR="002E1C46" w:rsidRDefault="002E1C46" w:rsidP="002E1C46"/>
    <w:p w14:paraId="2B30A6EB" w14:textId="77777777" w:rsidR="002E1C46" w:rsidRPr="00C525E0" w:rsidRDefault="002E1C46" w:rsidP="002E1C46">
      <w:pPr>
        <w:tabs>
          <w:tab w:val="center" w:pos="5760"/>
        </w:tabs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5314"/>
      </w:tblGrid>
      <w:tr w:rsidR="002E1C46" w:rsidRPr="00DF4487" w14:paraId="0F9BE30F" w14:textId="77777777" w:rsidTr="00AC734A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04804344" w14:textId="77777777" w:rsidR="002E1C46" w:rsidRDefault="002E1C46" w:rsidP="00AC734A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lastRenderedPageBreak/>
              <w:t>RATING SCALE FOR PLANNING, LEARNING</w:t>
            </w:r>
            <w:r>
              <w:rPr>
                <w:b/>
                <w:sz w:val="20"/>
              </w:rPr>
              <w:t xml:space="preserve"> ENVIRONMENT</w:t>
            </w:r>
            <w:r w:rsidRPr="00DF4487">
              <w:rPr>
                <w:b/>
                <w:sz w:val="20"/>
              </w:rPr>
              <w:t>, INSTRUCTION</w:t>
            </w:r>
            <w:r>
              <w:rPr>
                <w:b/>
                <w:sz w:val="20"/>
              </w:rPr>
              <w:t>,</w:t>
            </w:r>
            <w:r w:rsidRPr="00DF4487">
              <w:rPr>
                <w:b/>
                <w:sz w:val="20"/>
              </w:rPr>
              <w:t xml:space="preserve"> AND ASSESSMENT</w:t>
            </w:r>
          </w:p>
          <w:p w14:paraId="47A13C87" w14:textId="77777777" w:rsidR="002E1C46" w:rsidRPr="0023718E" w:rsidRDefault="002E1C46" w:rsidP="00AC734A">
            <w:pPr>
              <w:keepNext/>
              <w:jc w:val="center"/>
              <w:rPr>
                <w:i/>
                <w:sz w:val="20"/>
              </w:rPr>
            </w:pPr>
            <w:r w:rsidRPr="0023718E">
              <w:rPr>
                <w:i/>
                <w:sz w:val="20"/>
              </w:rPr>
              <w:t>Please see rubric to determine ratings.</w:t>
            </w:r>
          </w:p>
        </w:tc>
      </w:tr>
      <w:tr w:rsidR="002E1C46" w:rsidRPr="00DF4487" w14:paraId="3DD445E5" w14:textId="77777777" w:rsidTr="00AC734A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6A626C05" w14:textId="77777777" w:rsidR="002E1C46" w:rsidRPr="00DF4487" w:rsidRDefault="002E1C46" w:rsidP="00AC734A">
            <w:pPr>
              <w:keepNext/>
              <w:spacing w:before="60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5CD6F726" w14:textId="77777777" w:rsidR="002E1C46" w:rsidRPr="00DF4487" w:rsidRDefault="002E1C46" w:rsidP="00AC734A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Not apparent </w:t>
            </w:r>
            <w:r w:rsidRPr="00DF4487">
              <w:rPr>
                <w:sz w:val="20"/>
              </w:rPr>
              <w:t>(Not ready for independent practice)</w:t>
            </w:r>
          </w:p>
        </w:tc>
      </w:tr>
      <w:tr w:rsidR="002E1C46" w:rsidRPr="00DF4487" w14:paraId="378762CC" w14:textId="77777777" w:rsidTr="00AC734A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138A3AE9" w14:textId="77777777" w:rsidR="002E1C46" w:rsidRPr="00DF4487" w:rsidRDefault="002E1C46" w:rsidP="00AC734A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902B285" w14:textId="77777777" w:rsidR="002E1C46" w:rsidRPr="00DF4487" w:rsidRDefault="002E1C46" w:rsidP="00AC734A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Emerging </w:t>
            </w:r>
            <w:r w:rsidRPr="00DF4487">
              <w:rPr>
                <w:sz w:val="20"/>
              </w:rPr>
              <w:t>(Not yet ready for independent practice)</w:t>
            </w:r>
          </w:p>
        </w:tc>
      </w:tr>
      <w:tr w:rsidR="002E1C46" w:rsidRPr="00DF4487" w14:paraId="0FDD7CD1" w14:textId="77777777" w:rsidTr="00AC734A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5FE5F4B7" w14:textId="77777777" w:rsidR="002E1C46" w:rsidRPr="00DF4487" w:rsidRDefault="002E1C46" w:rsidP="00AC734A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13E9EAB2" w14:textId="77777777" w:rsidR="002E1C46" w:rsidRPr="00DF4487" w:rsidRDefault="002E1C46" w:rsidP="00AC734A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Proficient</w:t>
            </w:r>
            <w:r w:rsidRPr="00DF4487">
              <w:rPr>
                <w:sz w:val="20"/>
              </w:rPr>
              <w:t xml:space="preserve"> (Ready for independent practice)</w:t>
            </w:r>
          </w:p>
        </w:tc>
      </w:tr>
    </w:tbl>
    <w:p w14:paraId="3F0A22B6" w14:textId="77777777" w:rsidR="002E1C46" w:rsidRDefault="002E1C46" w:rsidP="002E1C46"/>
    <w:p w14:paraId="02E27038" w14:textId="77777777" w:rsidR="002E1C46" w:rsidRDefault="002E1C46" w:rsidP="002E1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293"/>
        <w:gridCol w:w="4669"/>
      </w:tblGrid>
      <w:tr w:rsidR="002E1C46" w14:paraId="6E9FCB6A" w14:textId="77777777" w:rsidTr="00AC734A">
        <w:tc>
          <w:tcPr>
            <w:tcW w:w="6228" w:type="dxa"/>
            <w:gridSpan w:val="2"/>
          </w:tcPr>
          <w:p w14:paraId="43F7CE7D" w14:textId="77777777" w:rsidR="002E1C46" w:rsidRDefault="002E1C46" w:rsidP="00AC734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14:paraId="14B96975" w14:textId="77777777" w:rsidR="002E1C46" w:rsidRDefault="002E1C46" w:rsidP="00AC73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 writes a lesson plan that:</w:t>
            </w:r>
          </w:p>
          <w:p w14:paraId="280F6208" w14:textId="77777777" w:rsidR="002E1C46" w:rsidRPr="00993A8D" w:rsidRDefault="002E1C46" w:rsidP="00AC734A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1308D0B" w14:textId="77777777" w:rsidR="002E1C46" w:rsidRPr="00E51C21" w:rsidRDefault="002E1C46" w:rsidP="00AC7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2E1C46" w14:paraId="557848FA" w14:textId="77777777" w:rsidTr="00AC734A">
        <w:tc>
          <w:tcPr>
            <w:tcW w:w="828" w:type="dxa"/>
            <w:tcBorders>
              <w:right w:val="nil"/>
            </w:tcBorders>
          </w:tcPr>
          <w:p w14:paraId="034B9B6C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6961FBB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484C03D4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273BC402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3ADB4FC7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0A9050F9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5D7F2577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71CD2B3B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670070F0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6F9A6CB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02807A0A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5D67F44" w14:textId="77777777" w:rsidR="002E1C46" w:rsidRPr="00876B01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5400" w:type="dxa"/>
            <w:tcBorders>
              <w:left w:val="nil"/>
            </w:tcBorders>
          </w:tcPr>
          <w:p w14:paraId="60DD1EEF" w14:textId="77777777" w:rsidR="002E1C46" w:rsidRDefault="002E1C46" w:rsidP="00AC734A">
            <w:pPr>
              <w:rPr>
                <w:sz w:val="20"/>
                <w:szCs w:val="20"/>
              </w:rPr>
            </w:pPr>
            <w:r w:rsidRPr="00876B01">
              <w:rPr>
                <w:sz w:val="20"/>
                <w:szCs w:val="20"/>
              </w:rPr>
              <w:t xml:space="preserve">P1. </w:t>
            </w:r>
            <w:r>
              <w:rPr>
                <w:sz w:val="20"/>
                <w:szCs w:val="20"/>
              </w:rPr>
              <w:t xml:space="preserve">Aligns measurable objectives, instructions, </w:t>
            </w:r>
            <w:proofErr w:type="gramStart"/>
            <w:r>
              <w:rPr>
                <w:sz w:val="20"/>
                <w:szCs w:val="20"/>
              </w:rPr>
              <w:t>standards</w:t>
            </w:r>
            <w:proofErr w:type="gramEnd"/>
            <w:r>
              <w:rPr>
                <w:sz w:val="20"/>
                <w:szCs w:val="20"/>
              </w:rPr>
              <w:t xml:space="preserve"> and assessments</w:t>
            </w:r>
          </w:p>
          <w:p w14:paraId="1DF88F64" w14:textId="77777777" w:rsidR="002E1C46" w:rsidRPr="00890006" w:rsidRDefault="002E1C46" w:rsidP="00AC734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890006">
              <w:rPr>
                <w:sz w:val="20"/>
                <w:szCs w:val="20"/>
              </w:rPr>
              <w:t>Measurable lesson objectives, instruction, standards, and assessments are appropriately aligned.</w:t>
            </w:r>
          </w:p>
          <w:p w14:paraId="63A1BDA0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4EF49C35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P2. Selects supports (strategies, resources, and technology) to accommodate individual and group needs</w:t>
            </w:r>
          </w:p>
          <w:p w14:paraId="19198B7A" w14:textId="77777777" w:rsidR="002E1C46" w:rsidRPr="000A384C" w:rsidRDefault="002E1C46" w:rsidP="00AC734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0A384C">
              <w:rPr>
                <w:sz w:val="20"/>
                <w:szCs w:val="20"/>
              </w:rPr>
              <w:t>Candidate selects supports that are tied to the learning objectives as well as individual and group needs.</w:t>
            </w:r>
            <w:r>
              <w:t xml:space="preserve"> </w:t>
            </w:r>
          </w:p>
        </w:tc>
        <w:tc>
          <w:tcPr>
            <w:tcW w:w="4788" w:type="dxa"/>
          </w:tcPr>
          <w:p w14:paraId="04088238" w14:textId="77777777" w:rsidR="002E1C46" w:rsidRDefault="002E1C46" w:rsidP="00AC734A"/>
        </w:tc>
      </w:tr>
    </w:tbl>
    <w:p w14:paraId="0294863A" w14:textId="77777777" w:rsidR="002E1C46" w:rsidRDefault="002E1C46" w:rsidP="002E1C46"/>
    <w:p w14:paraId="16EE05A9" w14:textId="77777777" w:rsidR="002E1C46" w:rsidRDefault="002E1C46" w:rsidP="002E1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5292"/>
        <w:gridCol w:w="4671"/>
      </w:tblGrid>
      <w:tr w:rsidR="002E1C46" w14:paraId="64592B1A" w14:textId="77777777" w:rsidTr="00AC734A">
        <w:tc>
          <w:tcPr>
            <w:tcW w:w="6228" w:type="dxa"/>
            <w:gridSpan w:val="2"/>
          </w:tcPr>
          <w:p w14:paraId="445BECC7" w14:textId="77777777" w:rsidR="002E1C46" w:rsidRDefault="002E1C46" w:rsidP="00AC734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ENVIRONMENT</w:t>
            </w:r>
          </w:p>
          <w:p w14:paraId="15976A9C" w14:textId="77777777" w:rsidR="002E1C46" w:rsidRDefault="002E1C46" w:rsidP="00AC73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6CE18DC1" w14:textId="77777777" w:rsidR="002E1C46" w:rsidRPr="00993A8D" w:rsidRDefault="002E1C46" w:rsidP="00AC734A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4080FF7" w14:textId="77777777" w:rsidR="002E1C46" w:rsidRPr="00E51C21" w:rsidRDefault="002E1C46" w:rsidP="00AC7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2E1C46" w14:paraId="78731969" w14:textId="77777777" w:rsidTr="00AC734A">
        <w:tc>
          <w:tcPr>
            <w:tcW w:w="828" w:type="dxa"/>
            <w:tcBorders>
              <w:right w:val="nil"/>
            </w:tcBorders>
          </w:tcPr>
          <w:p w14:paraId="4BD78360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5D7C82D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62273911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5C52F66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48B816F3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59553946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358319D5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0182CD56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20BFE43" w14:textId="77777777" w:rsidR="002E1C46" w:rsidRPr="00876B01" w:rsidRDefault="002E1C46" w:rsidP="00AC734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712615A6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76B0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Establishes rapport with and respect for all learners     </w:t>
            </w:r>
          </w:p>
          <w:p w14:paraId="5D196751" w14:textId="77777777" w:rsidR="002E1C46" w:rsidRDefault="002E1C46" w:rsidP="00AC73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exhibits respect for all learners and works to establish rapport with all learners.</w:t>
            </w:r>
          </w:p>
          <w:p w14:paraId="329D8723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60561517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L2. Communicates high expectations and ensures high quality work by all learners</w:t>
            </w:r>
          </w:p>
          <w:p w14:paraId="61740937" w14:textId="77777777" w:rsidR="002E1C46" w:rsidRPr="00E87BFA" w:rsidRDefault="002E1C46" w:rsidP="00AC734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3C698B">
              <w:rPr>
                <w:sz w:val="20"/>
                <w:szCs w:val="20"/>
              </w:rPr>
              <w:t>Candidate consistently uses language that sets clear expectations for high quality work and upholds these expectations for all learners.  </w:t>
            </w:r>
          </w:p>
          <w:p w14:paraId="3B927878" w14:textId="77777777" w:rsidR="002E1C46" w:rsidRPr="00623A80" w:rsidRDefault="002E1C46" w:rsidP="00AC734A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D24663C" w14:textId="77777777" w:rsidR="002E1C46" w:rsidRDefault="002E1C46" w:rsidP="00AC734A"/>
        </w:tc>
      </w:tr>
    </w:tbl>
    <w:p w14:paraId="72A2B6AB" w14:textId="77777777" w:rsidR="002E1C46" w:rsidRDefault="002E1C46" w:rsidP="002E1C46"/>
    <w:p w14:paraId="6746C31E" w14:textId="77777777" w:rsidR="002E1C46" w:rsidRDefault="002E1C46" w:rsidP="002E1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295"/>
        <w:gridCol w:w="4667"/>
      </w:tblGrid>
      <w:tr w:rsidR="002E1C46" w14:paraId="7D3AAD39" w14:textId="77777777" w:rsidTr="00AC734A">
        <w:tc>
          <w:tcPr>
            <w:tcW w:w="6228" w:type="dxa"/>
            <w:gridSpan w:val="2"/>
          </w:tcPr>
          <w:p w14:paraId="20B83FA0" w14:textId="77777777" w:rsidR="002E1C46" w:rsidRDefault="002E1C46" w:rsidP="00AC734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</w:t>
            </w:r>
          </w:p>
          <w:p w14:paraId="576D9BEA" w14:textId="77777777" w:rsidR="002E1C46" w:rsidRDefault="002E1C46" w:rsidP="00AC73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23034217" w14:textId="77777777" w:rsidR="002E1C46" w:rsidRPr="00993A8D" w:rsidRDefault="002E1C46" w:rsidP="00AC734A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F0B3D47" w14:textId="77777777" w:rsidR="002E1C46" w:rsidRPr="00E51C21" w:rsidRDefault="002E1C46" w:rsidP="00AC7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2E1C46" w14:paraId="436449F4" w14:textId="77777777" w:rsidTr="00AC734A">
        <w:tc>
          <w:tcPr>
            <w:tcW w:w="828" w:type="dxa"/>
            <w:tcBorders>
              <w:right w:val="nil"/>
            </w:tcBorders>
          </w:tcPr>
          <w:p w14:paraId="4F145B24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5AF96299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2C485E5A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6F586335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2CE2D128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47EAA66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5A5BCDBD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EF0BED4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44D58576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4E6DCD6B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656E5BA2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55BE46EB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7FB382E1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4B0E5F4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317290FE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3312177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5EDD86C1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5147D2DC" w14:textId="77777777" w:rsidR="00584F86" w:rsidRDefault="00584F86" w:rsidP="00AC734A">
            <w:pPr>
              <w:rPr>
                <w:sz w:val="20"/>
                <w:szCs w:val="20"/>
              </w:rPr>
            </w:pPr>
          </w:p>
          <w:p w14:paraId="7387809D" w14:textId="58766685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305DF375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F51A30D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9E8F182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885BC28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5D8FF949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775B4C8B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4946756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4C4D0504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41C63BD3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8CBCD1E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5D88C227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628D2C3B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5CE6BA02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A7AD21E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74DB983F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276C9071" w14:textId="77777777" w:rsidR="002E1C46" w:rsidRPr="00876B01" w:rsidRDefault="002E1C46" w:rsidP="00AC734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0AEDF3BB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76B0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Engages learners using a range of questions, including higher order questions</w:t>
            </w:r>
          </w:p>
          <w:p w14:paraId="65ABF4A5" w14:textId="77777777" w:rsidR="002E1C46" w:rsidRDefault="002E1C46" w:rsidP="00AC73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asks an appropriate range of questions, including higher order questions that elicit and build on learner’s responses.  </w:t>
            </w:r>
          </w:p>
          <w:p w14:paraId="10D54220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6056737B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I2. Engages learners in problem solving and develops the ability to demonstrate knowledge in a variety of ways</w:t>
            </w:r>
          </w:p>
          <w:p w14:paraId="6F9915D0" w14:textId="77777777" w:rsidR="002E1C46" w:rsidRPr="00D515C5" w:rsidRDefault="002E1C46" w:rsidP="00AC734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D515C5">
              <w:rPr>
                <w:sz w:val="20"/>
                <w:szCs w:val="20"/>
              </w:rPr>
              <w:t>Candidate provides learners with opportunities to discover multiple solutions or use multiple methods to solve a problem.  </w:t>
            </w:r>
          </w:p>
          <w:p w14:paraId="5EE6CE7D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578C6A0D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I3. Uses available technology to impact learning</w:t>
            </w:r>
          </w:p>
          <w:p w14:paraId="40CD49FE" w14:textId="77777777" w:rsidR="002E1C46" w:rsidRPr="00715AC3" w:rsidRDefault="002E1C46" w:rsidP="00AC734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715AC3">
              <w:rPr>
                <w:sz w:val="20"/>
                <w:szCs w:val="20"/>
              </w:rPr>
              <w:t>Candidate uses additional technology that aligns to the curriculum and appropriately supports learning.  </w:t>
            </w:r>
          </w:p>
          <w:p w14:paraId="1E9C63E0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70B0509A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I4. Models discipline-specific strategies that support learning</w:t>
            </w:r>
          </w:p>
          <w:p w14:paraId="3711280B" w14:textId="77777777" w:rsidR="002E1C46" w:rsidRPr="003C6901" w:rsidRDefault="002E1C46" w:rsidP="00AC734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3C6901">
              <w:rPr>
                <w:sz w:val="20"/>
                <w:szCs w:val="20"/>
              </w:rPr>
              <w:t>Candidate models the discipline-specific strategies, explicitly teaches learners how to apply strategies, and provides learners with opportunities for guided practice.</w:t>
            </w:r>
          </w:p>
          <w:p w14:paraId="283A10D4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56A45EE5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I5. Provides clear and accurate explanations and feedback</w:t>
            </w:r>
          </w:p>
          <w:p w14:paraId="7AD954C6" w14:textId="77777777" w:rsidR="002E1C46" w:rsidRDefault="002E1C46" w:rsidP="00AC73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Candidate’s explanations are </w:t>
            </w:r>
            <w:proofErr w:type="gramStart"/>
            <w:r>
              <w:rPr>
                <w:sz w:val="20"/>
                <w:szCs w:val="20"/>
              </w:rPr>
              <w:t>accurate</w:t>
            </w:r>
            <w:proofErr w:type="gramEnd"/>
            <w:r>
              <w:rPr>
                <w:sz w:val="20"/>
                <w:szCs w:val="20"/>
              </w:rPr>
              <w:t xml:space="preserve"> and feedback is specific, helping learners to clarify their understanding.</w:t>
            </w:r>
          </w:p>
          <w:p w14:paraId="7E962B1C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6200C2B0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I6. Provides opportunities for learners to master academic language</w:t>
            </w:r>
          </w:p>
          <w:p w14:paraId="5239BAF8" w14:textId="77777777" w:rsidR="002E1C46" w:rsidRPr="00E9113B" w:rsidRDefault="002E1C46" w:rsidP="00AC734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0"/>
                <w:szCs w:val="20"/>
              </w:rPr>
            </w:pPr>
            <w:r w:rsidRPr="00E9113B">
              <w:rPr>
                <w:sz w:val="20"/>
                <w:szCs w:val="20"/>
              </w:rPr>
              <w:t>Candidate identifies vocabulary of the academic language and models the identified language demands and encourages learners to use the academic language.</w:t>
            </w:r>
          </w:p>
          <w:p w14:paraId="0BC69E8E" w14:textId="77777777" w:rsidR="002E1C46" w:rsidRPr="00E9113B" w:rsidRDefault="002E1C46" w:rsidP="00AC734A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5DBD549F" w14:textId="77777777" w:rsidR="002E1C46" w:rsidRDefault="002E1C46" w:rsidP="00AC734A"/>
        </w:tc>
      </w:tr>
    </w:tbl>
    <w:p w14:paraId="7975E895" w14:textId="77777777" w:rsidR="002E1C46" w:rsidRDefault="002E1C46" w:rsidP="002E1C46"/>
    <w:p w14:paraId="3B689F41" w14:textId="77777777" w:rsidR="002E1C46" w:rsidRDefault="002E1C46" w:rsidP="002E1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292"/>
        <w:gridCol w:w="4670"/>
      </w:tblGrid>
      <w:tr w:rsidR="002E1C46" w14:paraId="1B9EFBCA" w14:textId="77777777" w:rsidTr="00AC734A">
        <w:tc>
          <w:tcPr>
            <w:tcW w:w="6228" w:type="dxa"/>
            <w:gridSpan w:val="2"/>
          </w:tcPr>
          <w:p w14:paraId="37B255A8" w14:textId="77777777" w:rsidR="002E1C46" w:rsidRDefault="002E1C46" w:rsidP="00AC734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  <w:p w14:paraId="4F8CEE17" w14:textId="77777777" w:rsidR="002E1C46" w:rsidRDefault="002E1C46" w:rsidP="00AC73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6C96BCF2" w14:textId="77777777" w:rsidR="002E1C46" w:rsidRPr="00993A8D" w:rsidRDefault="002E1C46" w:rsidP="00AC734A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DDB92E3" w14:textId="77777777" w:rsidR="002E1C46" w:rsidRPr="00E51C21" w:rsidRDefault="002E1C46" w:rsidP="00AC7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2E1C46" w14:paraId="741C1DF3" w14:textId="77777777" w:rsidTr="00AC734A">
        <w:tc>
          <w:tcPr>
            <w:tcW w:w="828" w:type="dxa"/>
            <w:tcBorders>
              <w:right w:val="nil"/>
            </w:tcBorders>
          </w:tcPr>
          <w:p w14:paraId="3D2E2875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ED2F38F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6DD693BB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5BEE6485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63931842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D1682EE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03A9ADF8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1F83BDD7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1C16A42B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2BA4CEE7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6CA2401E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2782B4B0" w14:textId="77777777" w:rsidR="002E1C46" w:rsidRPr="00876B01" w:rsidRDefault="002E1C46" w:rsidP="00AC734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5C5A8C18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76B0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Continuously monitors learners’ learning through formative and summative assessments, and progress monitoring as needed </w:t>
            </w:r>
          </w:p>
          <w:p w14:paraId="18BD4B7D" w14:textId="77777777" w:rsidR="002E1C46" w:rsidRDefault="002E1C46" w:rsidP="00AC73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regularly monitors most learners’ learning.</w:t>
            </w:r>
          </w:p>
          <w:p w14:paraId="3105BAED" w14:textId="77777777" w:rsidR="002E1C46" w:rsidRDefault="002E1C46" w:rsidP="00AC734A">
            <w:pPr>
              <w:rPr>
                <w:sz w:val="20"/>
                <w:szCs w:val="20"/>
              </w:rPr>
            </w:pPr>
          </w:p>
          <w:p w14:paraId="43E0D8A2" w14:textId="77777777" w:rsidR="002E1C46" w:rsidRDefault="002E1C46" w:rsidP="00A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 Examines performance data to understand each learner’s progress and revise instruction</w:t>
            </w:r>
          </w:p>
          <w:p w14:paraId="23E3A415" w14:textId="77777777" w:rsidR="002E1C46" w:rsidRDefault="002E1C46" w:rsidP="00AC73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analysis uses specific examples from learners’ performance to demonstrate patterns of learning and makes changes in instruction to support groups of learners.</w:t>
            </w:r>
          </w:p>
          <w:p w14:paraId="6F1A7C50" w14:textId="77777777" w:rsidR="002E1C46" w:rsidRPr="00B06F51" w:rsidRDefault="002E1C46" w:rsidP="00AC734A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61FFC3A" w14:textId="77777777" w:rsidR="002E1C46" w:rsidRDefault="002E1C46" w:rsidP="00AC734A"/>
        </w:tc>
      </w:tr>
    </w:tbl>
    <w:p w14:paraId="75B5EE28" w14:textId="77777777" w:rsidR="002E1C46" w:rsidRDefault="002E1C46" w:rsidP="002E1C46"/>
    <w:p w14:paraId="0E472AF8" w14:textId="1E9898F0" w:rsidR="0007206D" w:rsidRPr="00477806" w:rsidRDefault="002E1C46" w:rsidP="002E1C46">
      <w:pPr>
        <w:rPr>
          <w:b/>
        </w:rPr>
      </w:pPr>
      <w:r>
        <w:rPr>
          <w:b/>
        </w:rPr>
        <w:t>OVERALL COMMENTS/RECOMMENDATIONS:</w:t>
      </w:r>
    </w:p>
    <w:sectPr w:rsidR="0007206D" w:rsidRPr="00477806" w:rsidSect="00876B01">
      <w:footerReference w:type="even" r:id="rId7"/>
      <w:footerReference w:type="default" r:id="rId8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0C85" w14:textId="77777777" w:rsidR="00355AAF" w:rsidRDefault="00355AAF" w:rsidP="00E51C21">
      <w:r>
        <w:separator/>
      </w:r>
    </w:p>
  </w:endnote>
  <w:endnote w:type="continuationSeparator" w:id="0">
    <w:p w14:paraId="3339FF0C" w14:textId="77777777" w:rsidR="00355AAF" w:rsidRDefault="00355AAF" w:rsidP="00E51C21">
      <w:r>
        <w:continuationSeparator/>
      </w:r>
    </w:p>
  </w:endnote>
  <w:endnote w:type="continuationNotice" w:id="1">
    <w:p w14:paraId="661383FE" w14:textId="77777777" w:rsidR="00355AAF" w:rsidRDefault="00355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1B3" w14:textId="77777777" w:rsidR="0007206D" w:rsidRDefault="0007206D" w:rsidP="00623A8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FF0D6" w14:textId="77777777" w:rsidR="0007206D" w:rsidRDefault="0007206D" w:rsidP="00E51C2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8A03" w14:textId="77777777" w:rsidR="0007206D" w:rsidRDefault="0007206D" w:rsidP="00623A8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9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E55FCB" w14:textId="77777777" w:rsidR="0007206D" w:rsidRDefault="0007206D" w:rsidP="00E51C21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6D35" w14:textId="77777777" w:rsidR="00355AAF" w:rsidRDefault="00355AAF" w:rsidP="00E51C21">
      <w:r>
        <w:separator/>
      </w:r>
    </w:p>
  </w:footnote>
  <w:footnote w:type="continuationSeparator" w:id="0">
    <w:p w14:paraId="7A3F1671" w14:textId="77777777" w:rsidR="00355AAF" w:rsidRDefault="00355AAF" w:rsidP="00E51C21">
      <w:r>
        <w:continuationSeparator/>
      </w:r>
    </w:p>
  </w:footnote>
  <w:footnote w:type="continuationNotice" w:id="1">
    <w:p w14:paraId="5F08AA6D" w14:textId="77777777" w:rsidR="00355AAF" w:rsidRDefault="00355A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16F"/>
    <w:multiLevelType w:val="hybridMultilevel"/>
    <w:tmpl w:val="83B2A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87406"/>
    <w:multiLevelType w:val="hybridMultilevel"/>
    <w:tmpl w:val="D7D4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4737"/>
    <w:multiLevelType w:val="hybridMultilevel"/>
    <w:tmpl w:val="7272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063FA"/>
    <w:multiLevelType w:val="hybridMultilevel"/>
    <w:tmpl w:val="B956D080"/>
    <w:lvl w:ilvl="0" w:tplc="FDE832F2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9715708">
    <w:abstractNumId w:val="3"/>
  </w:num>
  <w:num w:numId="2" w16cid:durableId="1422608860">
    <w:abstractNumId w:val="2"/>
  </w:num>
  <w:num w:numId="3" w16cid:durableId="1271739108">
    <w:abstractNumId w:val="1"/>
  </w:num>
  <w:num w:numId="4" w16cid:durableId="74049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01"/>
    <w:rsid w:val="00016C36"/>
    <w:rsid w:val="0007206D"/>
    <w:rsid w:val="000966B8"/>
    <w:rsid w:val="001D7D28"/>
    <w:rsid w:val="00237A81"/>
    <w:rsid w:val="002B2905"/>
    <w:rsid w:val="002E1C46"/>
    <w:rsid w:val="00355AAF"/>
    <w:rsid w:val="00422710"/>
    <w:rsid w:val="00477806"/>
    <w:rsid w:val="00584F86"/>
    <w:rsid w:val="005B057B"/>
    <w:rsid w:val="005C7D05"/>
    <w:rsid w:val="005D21E4"/>
    <w:rsid w:val="00623213"/>
    <w:rsid w:val="00623697"/>
    <w:rsid w:val="00623A80"/>
    <w:rsid w:val="00627FB4"/>
    <w:rsid w:val="0065241D"/>
    <w:rsid w:val="00653DEF"/>
    <w:rsid w:val="006645C9"/>
    <w:rsid w:val="006B465D"/>
    <w:rsid w:val="00824CFF"/>
    <w:rsid w:val="00834BAD"/>
    <w:rsid w:val="00841BB2"/>
    <w:rsid w:val="00876B01"/>
    <w:rsid w:val="008A09AE"/>
    <w:rsid w:val="008D5AEB"/>
    <w:rsid w:val="009258AE"/>
    <w:rsid w:val="00993A8D"/>
    <w:rsid w:val="009B7851"/>
    <w:rsid w:val="009E1E5E"/>
    <w:rsid w:val="00A06C57"/>
    <w:rsid w:val="00B06771"/>
    <w:rsid w:val="00B854BA"/>
    <w:rsid w:val="00B9313D"/>
    <w:rsid w:val="00CF3B5B"/>
    <w:rsid w:val="00D16F51"/>
    <w:rsid w:val="00DB54DB"/>
    <w:rsid w:val="00E25DD4"/>
    <w:rsid w:val="00E51C21"/>
    <w:rsid w:val="00EA370F"/>
    <w:rsid w:val="00EC4029"/>
    <w:rsid w:val="00F21A4F"/>
    <w:rsid w:val="00F52C81"/>
    <w:rsid w:val="00F809B0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BB078"/>
  <w14:defaultImageDpi w14:val="300"/>
  <w15:docId w15:val="{1932C480-DAEC-4141-87FA-57F6F006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Entry">
    <w:name w:val="Table Entry"/>
    <w:basedOn w:val="Normal"/>
    <w:rsid w:val="00876B01"/>
    <w:pPr>
      <w:spacing w:before="40" w:after="40"/>
      <w:ind w:left="446" w:hanging="446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76B01"/>
    <w:pPr>
      <w:widowControl w:val="0"/>
      <w:autoSpaceDE w:val="0"/>
      <w:autoSpaceDN w:val="0"/>
      <w:adjustRightInd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1C2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rsid w:val="00E51C2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51C21"/>
  </w:style>
  <w:style w:type="paragraph" w:styleId="NormalWeb">
    <w:name w:val="Normal (Web)"/>
    <w:basedOn w:val="Normal"/>
    <w:uiPriority w:val="99"/>
    <w:unhideWhenUsed/>
    <w:rsid w:val="00DB54D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A0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9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79A40E1231F4385F20BE9929DC87F" ma:contentTypeVersion="2" ma:contentTypeDescription="Create a new document." ma:contentTypeScope="" ma:versionID="e1d7e63165bfd0ba3235c7ce0754de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7F7A39-B469-4407-B184-00070E696627}"/>
</file>

<file path=customXml/itemProps2.xml><?xml version="1.0" encoding="utf-8"?>
<ds:datastoreItem xmlns:ds="http://schemas.openxmlformats.org/officeDocument/2006/customXml" ds:itemID="{1FD85984-5071-4610-98A5-29CA7FBA33EE}"/>
</file>

<file path=customXml/itemProps3.xml><?xml version="1.0" encoding="utf-8"?>
<ds:datastoreItem xmlns:ds="http://schemas.openxmlformats.org/officeDocument/2006/customXml" ds:itemID="{02258EC3-D21A-4186-B253-500BDA070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Flynn</dc:creator>
  <cp:keywords/>
  <dc:description/>
  <cp:lastModifiedBy>Flynn, Jill</cp:lastModifiedBy>
  <cp:revision>21</cp:revision>
  <dcterms:created xsi:type="dcterms:W3CDTF">2022-08-16T16:53:00Z</dcterms:created>
  <dcterms:modified xsi:type="dcterms:W3CDTF">2022-08-22T18:57:00Z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0x0101001BF79A40E1231F4385F20BE9929DC87F</vt:lpwstr>
  </property>
</Properties>
</file>